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89" w:rsidRPr="000373E5" w:rsidRDefault="00C81120" w:rsidP="00C81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обобщения</w:t>
      </w:r>
      <w:r w:rsidR="00286889" w:rsidRPr="0003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430">
        <w:rPr>
          <w:rFonts w:ascii="Times New Roman" w:hAnsi="Times New Roman" w:cs="Times New Roman"/>
          <w:b/>
          <w:sz w:val="28"/>
          <w:szCs w:val="28"/>
        </w:rPr>
        <w:t xml:space="preserve">актуального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="00286889" w:rsidRPr="000373E5">
        <w:rPr>
          <w:rFonts w:ascii="Times New Roman" w:hAnsi="Times New Roman" w:cs="Times New Roman"/>
          <w:b/>
          <w:sz w:val="28"/>
          <w:szCs w:val="28"/>
        </w:rPr>
        <w:t>опыта 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ты </w:t>
      </w:r>
      <w:r w:rsidR="00286889" w:rsidRPr="000373E5">
        <w:rPr>
          <w:rFonts w:ascii="Times New Roman" w:hAnsi="Times New Roman" w:cs="Times New Roman"/>
          <w:b/>
          <w:sz w:val="28"/>
          <w:szCs w:val="28"/>
        </w:rPr>
        <w:t xml:space="preserve">на муниципальном уровне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6889" w:rsidRPr="000373E5">
        <w:rPr>
          <w:rFonts w:ascii="Times New Roman" w:hAnsi="Times New Roman" w:cs="Times New Roman"/>
          <w:b/>
          <w:sz w:val="28"/>
          <w:szCs w:val="28"/>
        </w:rPr>
        <w:t>2015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1559"/>
        <w:gridCol w:w="1418"/>
        <w:gridCol w:w="1559"/>
        <w:gridCol w:w="4394"/>
        <w:gridCol w:w="1701"/>
        <w:gridCol w:w="1701"/>
      </w:tblGrid>
      <w:tr w:rsidR="00AD7FCB" w:rsidRPr="000373E5" w:rsidTr="001A4550">
        <w:trPr>
          <w:trHeight w:val="1110"/>
        </w:trPr>
        <w:tc>
          <w:tcPr>
            <w:tcW w:w="992" w:type="dxa"/>
            <w:vAlign w:val="center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A2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2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 педагога, должность, организация</w:t>
            </w:r>
          </w:p>
        </w:tc>
        <w:tc>
          <w:tcPr>
            <w:tcW w:w="1559" w:type="dxa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ДОО</w:t>
            </w:r>
          </w:p>
        </w:tc>
        <w:tc>
          <w:tcPr>
            <w:tcW w:w="1418" w:type="dxa"/>
            <w:vAlign w:val="center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работы</w:t>
            </w:r>
          </w:p>
        </w:tc>
        <w:tc>
          <w:tcPr>
            <w:tcW w:w="1559" w:type="dxa"/>
            <w:vAlign w:val="center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 категория</w:t>
            </w:r>
          </w:p>
        </w:tc>
        <w:tc>
          <w:tcPr>
            <w:tcW w:w="4394" w:type="dxa"/>
            <w:vAlign w:val="center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опыта</w:t>
            </w:r>
          </w:p>
        </w:tc>
        <w:tc>
          <w:tcPr>
            <w:tcW w:w="1701" w:type="dxa"/>
            <w:vAlign w:val="center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обобщения</w:t>
            </w:r>
          </w:p>
        </w:tc>
        <w:tc>
          <w:tcPr>
            <w:tcW w:w="1701" w:type="dxa"/>
          </w:tcPr>
          <w:p w:rsidR="00C56263" w:rsidRPr="00A26275" w:rsidRDefault="00C56263" w:rsidP="001814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7FCB" w:rsidRPr="00A26275" w:rsidRDefault="00C56263" w:rsidP="001814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C56263" w:rsidRPr="00A26275" w:rsidRDefault="00C56263" w:rsidP="001814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обобщения</w:t>
            </w:r>
          </w:p>
        </w:tc>
      </w:tr>
      <w:tr w:rsidR="00AD7FCB" w:rsidRPr="000373E5" w:rsidTr="001A4550">
        <w:trPr>
          <w:trHeight w:val="1365"/>
        </w:trPr>
        <w:tc>
          <w:tcPr>
            <w:tcW w:w="992" w:type="dxa"/>
            <w:vAlign w:val="center"/>
          </w:tcPr>
          <w:p w:rsidR="00AD7FCB" w:rsidRPr="00A26275" w:rsidRDefault="00AD7FCB" w:rsidP="002E07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FCB" w:rsidRPr="00A26275" w:rsidRDefault="00AD7FCB" w:rsidP="002E07FA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2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Новикова Ирина Анатольевна, </w:t>
            </w:r>
            <w:r w:rsidRPr="00A26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учитель – логопед</w:t>
            </w:r>
          </w:p>
          <w:p w:rsidR="00AD7FCB" w:rsidRPr="00A26275" w:rsidRDefault="00AD7FCB" w:rsidP="002E07F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7FCB" w:rsidRPr="00A26275" w:rsidRDefault="00AD7FCB" w:rsidP="002E07F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26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МБДОУ</w:t>
            </w:r>
          </w:p>
          <w:p w:rsidR="00AD7FCB" w:rsidRPr="00A26275" w:rsidRDefault="00AD7FCB" w:rsidP="002E07F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26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 69</w:t>
            </w:r>
          </w:p>
        </w:tc>
        <w:tc>
          <w:tcPr>
            <w:tcW w:w="1418" w:type="dxa"/>
          </w:tcPr>
          <w:p w:rsidR="00AD7FCB" w:rsidRPr="00A26275" w:rsidRDefault="00AD7FCB" w:rsidP="002E07F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26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1559" w:type="dxa"/>
          </w:tcPr>
          <w:p w:rsidR="00AD7FCB" w:rsidRPr="00A26275" w:rsidRDefault="00AD7FCB" w:rsidP="002E07F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26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4394" w:type="dxa"/>
          </w:tcPr>
          <w:p w:rsidR="00AD7FCB" w:rsidRPr="00A26275" w:rsidRDefault="00AD7FCB" w:rsidP="002E07F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Формирование словообразовательных операций у дошкольников с ОНР в системе работы над родственными словами</w:t>
            </w:r>
          </w:p>
        </w:tc>
        <w:tc>
          <w:tcPr>
            <w:tcW w:w="1701" w:type="dxa"/>
          </w:tcPr>
          <w:p w:rsidR="00AD7FCB" w:rsidRPr="00A26275" w:rsidRDefault="00AD7FCB" w:rsidP="002E07F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26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AD7FCB" w:rsidRPr="00A26275" w:rsidRDefault="00C56263" w:rsidP="002E07F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26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ГМО</w:t>
            </w:r>
          </w:p>
        </w:tc>
      </w:tr>
      <w:tr w:rsidR="00AD7FCB" w:rsidRPr="000373E5" w:rsidTr="001A4550">
        <w:trPr>
          <w:trHeight w:val="2066"/>
        </w:trPr>
        <w:tc>
          <w:tcPr>
            <w:tcW w:w="992" w:type="dxa"/>
            <w:vAlign w:val="center"/>
          </w:tcPr>
          <w:p w:rsidR="00AD7FCB" w:rsidRPr="00A26275" w:rsidRDefault="00AD7FCB" w:rsidP="00423F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7FCB" w:rsidRPr="00A26275" w:rsidRDefault="00AD7FCB" w:rsidP="0018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Татьяна Станиславовна,</w:t>
            </w:r>
            <w:r w:rsidRPr="00A26275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  <w:p w:rsidR="00AD7FCB" w:rsidRPr="00A26275" w:rsidRDefault="00AD7FCB" w:rsidP="0018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FCB" w:rsidRPr="00A26275" w:rsidRDefault="00AD7FCB" w:rsidP="00C5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1418" w:type="dxa"/>
            <w:vAlign w:val="center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1559" w:type="dxa"/>
            <w:vAlign w:val="center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4394" w:type="dxa"/>
            <w:vAlign w:val="center"/>
          </w:tcPr>
          <w:p w:rsidR="00AD7FCB" w:rsidRPr="00A26275" w:rsidRDefault="00AD7FCB" w:rsidP="00423F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коррекционно-развивающей работы по интеграции познавательно-речевой и физической деятельности детей в группах комбинированной направленности для детей с ОВЗ в возрасте от 4 до 7 лет.</w:t>
            </w:r>
          </w:p>
        </w:tc>
        <w:tc>
          <w:tcPr>
            <w:tcW w:w="1701" w:type="dxa"/>
            <w:vAlign w:val="center"/>
          </w:tcPr>
          <w:p w:rsidR="00AD7FCB" w:rsidRPr="00A26275" w:rsidRDefault="00AD7FCB" w:rsidP="008F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C56263" w:rsidRPr="00A26275" w:rsidRDefault="00C56263" w:rsidP="008F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63" w:rsidRPr="00A26275" w:rsidRDefault="00C56263" w:rsidP="008F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63" w:rsidRPr="00A26275" w:rsidRDefault="00C56263" w:rsidP="008F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CB" w:rsidRPr="00A26275" w:rsidRDefault="00C56263" w:rsidP="008F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</w:tr>
      <w:tr w:rsidR="00AD7FCB" w:rsidRPr="000373E5" w:rsidTr="001A4550">
        <w:trPr>
          <w:trHeight w:val="144"/>
        </w:trPr>
        <w:tc>
          <w:tcPr>
            <w:tcW w:w="992" w:type="dxa"/>
            <w:vAlign w:val="center"/>
          </w:tcPr>
          <w:p w:rsidR="00AD7FCB" w:rsidRPr="00A26275" w:rsidRDefault="00AD7FCB" w:rsidP="00423F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FCB" w:rsidRPr="00A26275" w:rsidRDefault="00AD7FCB" w:rsidP="0018142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262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Баусова</w:t>
            </w:r>
            <w:proofErr w:type="spellEnd"/>
            <w:r w:rsidRPr="00A262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Ольга Ивановна,</w:t>
            </w: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воспитатель</w:t>
            </w:r>
          </w:p>
        </w:tc>
        <w:tc>
          <w:tcPr>
            <w:tcW w:w="1559" w:type="dxa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МБДОУ</w:t>
            </w:r>
          </w:p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66</w:t>
            </w:r>
          </w:p>
        </w:tc>
        <w:tc>
          <w:tcPr>
            <w:tcW w:w="1418" w:type="dxa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 лет</w:t>
            </w:r>
          </w:p>
        </w:tc>
        <w:tc>
          <w:tcPr>
            <w:tcW w:w="1559" w:type="dxa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1кв.</w:t>
            </w:r>
          </w:p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категория</w:t>
            </w:r>
          </w:p>
        </w:tc>
        <w:tc>
          <w:tcPr>
            <w:tcW w:w="4394" w:type="dxa"/>
          </w:tcPr>
          <w:p w:rsidR="00AD7FCB" w:rsidRPr="00A26275" w:rsidRDefault="00AD7FCB" w:rsidP="0018142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sz w:val="24"/>
                <w:szCs w:val="24"/>
              </w:rPr>
              <w:t>Экологическое моделирование как средство воспитания основ экологического сознания у детей дошкольного возраста</w:t>
            </w:r>
          </w:p>
        </w:tc>
        <w:tc>
          <w:tcPr>
            <w:tcW w:w="1701" w:type="dxa"/>
          </w:tcPr>
          <w:p w:rsidR="00AD7FCB" w:rsidRPr="00A26275" w:rsidRDefault="00AD7FCB" w:rsidP="005E01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AD7FCB" w:rsidRPr="00A26275" w:rsidRDefault="00C56263" w:rsidP="005E01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ГМО</w:t>
            </w:r>
          </w:p>
        </w:tc>
      </w:tr>
      <w:tr w:rsidR="00AD7FCB" w:rsidRPr="000373E5" w:rsidTr="001A4550">
        <w:trPr>
          <w:trHeight w:val="144"/>
        </w:trPr>
        <w:tc>
          <w:tcPr>
            <w:tcW w:w="992" w:type="dxa"/>
            <w:vAlign w:val="center"/>
          </w:tcPr>
          <w:p w:rsidR="00AD7FCB" w:rsidRPr="00A26275" w:rsidRDefault="00AD7FCB" w:rsidP="00423F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FCB" w:rsidRPr="00A26275" w:rsidRDefault="00AD7FCB" w:rsidP="0018142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262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Грибкова</w:t>
            </w:r>
            <w:proofErr w:type="spellEnd"/>
            <w:r w:rsidRPr="00A262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Антонина Ивановна,</w:t>
            </w: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воспитатель </w:t>
            </w:r>
          </w:p>
        </w:tc>
        <w:tc>
          <w:tcPr>
            <w:tcW w:w="1559" w:type="dxa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МБДОУ</w:t>
            </w:r>
          </w:p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67</w:t>
            </w:r>
          </w:p>
        </w:tc>
        <w:tc>
          <w:tcPr>
            <w:tcW w:w="1418" w:type="dxa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 лет</w:t>
            </w:r>
          </w:p>
        </w:tc>
        <w:tc>
          <w:tcPr>
            <w:tcW w:w="1559" w:type="dxa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Высшая кв. категория</w:t>
            </w:r>
          </w:p>
        </w:tc>
        <w:tc>
          <w:tcPr>
            <w:tcW w:w="4394" w:type="dxa"/>
          </w:tcPr>
          <w:p w:rsidR="00AD7FCB" w:rsidRPr="00A26275" w:rsidRDefault="00AD7FCB" w:rsidP="0018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 формирование познавательных действий у детей дошкольного возраста с использованием игровых технологий</w:t>
            </w:r>
          </w:p>
        </w:tc>
        <w:tc>
          <w:tcPr>
            <w:tcW w:w="1701" w:type="dxa"/>
          </w:tcPr>
          <w:p w:rsidR="00AD7FCB" w:rsidRPr="00A26275" w:rsidRDefault="00AD7FCB" w:rsidP="005E01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AD7FCB" w:rsidRPr="00A26275" w:rsidRDefault="00C56263" w:rsidP="005E01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ГМО</w:t>
            </w:r>
          </w:p>
        </w:tc>
      </w:tr>
      <w:tr w:rsidR="00AD7FCB" w:rsidRPr="000373E5" w:rsidTr="001A4550">
        <w:trPr>
          <w:trHeight w:val="144"/>
        </w:trPr>
        <w:tc>
          <w:tcPr>
            <w:tcW w:w="992" w:type="dxa"/>
            <w:vAlign w:val="center"/>
          </w:tcPr>
          <w:p w:rsidR="00AD7FCB" w:rsidRPr="00A26275" w:rsidRDefault="00AD7FCB" w:rsidP="00423F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FCB" w:rsidRPr="00A26275" w:rsidRDefault="00AD7FCB" w:rsidP="00AD7FC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262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Шлычкина</w:t>
            </w:r>
            <w:proofErr w:type="spellEnd"/>
            <w:r w:rsidRPr="00A262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Светлана Геннадьевна,</w:t>
            </w:r>
          </w:p>
          <w:p w:rsidR="00AD7FCB" w:rsidRPr="00A26275" w:rsidRDefault="00AD7FCB" w:rsidP="00AD7FC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- организатор</w:t>
            </w:r>
          </w:p>
        </w:tc>
        <w:tc>
          <w:tcPr>
            <w:tcW w:w="1559" w:type="dxa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МБОУ «СОШ № 20»</w:t>
            </w:r>
          </w:p>
        </w:tc>
        <w:tc>
          <w:tcPr>
            <w:tcW w:w="1418" w:type="dxa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года</w:t>
            </w:r>
          </w:p>
        </w:tc>
        <w:tc>
          <w:tcPr>
            <w:tcW w:w="1559" w:type="dxa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Высшая кв.</w:t>
            </w:r>
          </w:p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категория</w:t>
            </w:r>
          </w:p>
        </w:tc>
        <w:tc>
          <w:tcPr>
            <w:tcW w:w="4394" w:type="dxa"/>
          </w:tcPr>
          <w:p w:rsidR="00AD7FCB" w:rsidRPr="00A26275" w:rsidRDefault="00AD7FCB" w:rsidP="0018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 как средство развития  социально - значимой деятельности школьников в условиях введения ФГОС НОО и перехода на ФГОС ООО</w:t>
            </w:r>
          </w:p>
        </w:tc>
        <w:tc>
          <w:tcPr>
            <w:tcW w:w="1701" w:type="dxa"/>
          </w:tcPr>
          <w:p w:rsidR="00AD7FCB" w:rsidRPr="00A26275" w:rsidRDefault="00AD7FCB" w:rsidP="005E01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AD7FCB" w:rsidRPr="00A26275" w:rsidRDefault="00C56263" w:rsidP="005E01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ГМО</w:t>
            </w:r>
          </w:p>
        </w:tc>
      </w:tr>
      <w:tr w:rsidR="00AD7FCB" w:rsidRPr="000373E5" w:rsidTr="001A4550">
        <w:trPr>
          <w:trHeight w:val="144"/>
        </w:trPr>
        <w:tc>
          <w:tcPr>
            <w:tcW w:w="992" w:type="dxa"/>
            <w:vAlign w:val="center"/>
          </w:tcPr>
          <w:p w:rsidR="00AD7FCB" w:rsidRPr="00A26275" w:rsidRDefault="00AD7FCB" w:rsidP="00423F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FCB" w:rsidRPr="00A26275" w:rsidRDefault="00AD7FCB" w:rsidP="0018142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Пашкова Лариса Валерьевна, </w:t>
            </w: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</w:t>
            </w: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директора УВР</w:t>
            </w:r>
          </w:p>
        </w:tc>
        <w:tc>
          <w:tcPr>
            <w:tcW w:w="1559" w:type="dxa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МАОУ</w:t>
            </w:r>
          </w:p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«Гимназия № 13»</w:t>
            </w:r>
          </w:p>
        </w:tc>
        <w:tc>
          <w:tcPr>
            <w:tcW w:w="1418" w:type="dxa"/>
          </w:tcPr>
          <w:p w:rsidR="00AD7FCB" w:rsidRPr="00A26275" w:rsidRDefault="00AD7FCB" w:rsidP="0018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 года</w:t>
            </w:r>
          </w:p>
        </w:tc>
        <w:tc>
          <w:tcPr>
            <w:tcW w:w="1559" w:type="dxa"/>
          </w:tcPr>
          <w:p w:rsidR="00AD7FCB" w:rsidRPr="00A26275" w:rsidRDefault="00AD7FCB" w:rsidP="00AD7FC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Высшая кв. </w:t>
            </w:r>
          </w:p>
          <w:p w:rsidR="00AD7FCB" w:rsidRPr="00A26275" w:rsidRDefault="00AD7FCB" w:rsidP="00AD7FC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категория</w:t>
            </w:r>
          </w:p>
        </w:tc>
        <w:tc>
          <w:tcPr>
            <w:tcW w:w="4394" w:type="dxa"/>
          </w:tcPr>
          <w:p w:rsidR="00AD7FCB" w:rsidRPr="00A26275" w:rsidRDefault="00AD7FCB" w:rsidP="0018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развития гуманитарного образования в общеобразовательной организации на </w:t>
            </w:r>
            <w:r w:rsidRPr="00A2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стратегического менеджмента</w:t>
            </w:r>
          </w:p>
        </w:tc>
        <w:tc>
          <w:tcPr>
            <w:tcW w:w="1701" w:type="dxa"/>
          </w:tcPr>
          <w:p w:rsidR="00AD7FCB" w:rsidRPr="00A26275" w:rsidRDefault="00AD7FCB" w:rsidP="005E01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AD7FCB" w:rsidRPr="00A26275" w:rsidRDefault="00C56263" w:rsidP="005E01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ГМС</w:t>
            </w:r>
          </w:p>
        </w:tc>
      </w:tr>
      <w:tr w:rsidR="00AD7FCB" w:rsidRPr="000373E5" w:rsidTr="001A4550">
        <w:trPr>
          <w:trHeight w:val="144"/>
        </w:trPr>
        <w:tc>
          <w:tcPr>
            <w:tcW w:w="992" w:type="dxa"/>
            <w:vAlign w:val="center"/>
          </w:tcPr>
          <w:p w:rsidR="00AD7FCB" w:rsidRPr="00A26275" w:rsidRDefault="00AD7FCB" w:rsidP="00423F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AD7FCB" w:rsidRPr="00A26275" w:rsidRDefault="00AD7FCB" w:rsidP="00AD7FC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Методическое объединение учителей начальной школы МАОУ «Гимназия (английская)»</w:t>
            </w:r>
          </w:p>
        </w:tc>
        <w:tc>
          <w:tcPr>
            <w:tcW w:w="4394" w:type="dxa"/>
          </w:tcPr>
          <w:p w:rsidR="00AD7FCB" w:rsidRPr="00A26275" w:rsidRDefault="00AD7FCB" w:rsidP="0018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как средство формирования духовно-нравственных ценностей младших школьников</w:t>
            </w:r>
          </w:p>
        </w:tc>
        <w:tc>
          <w:tcPr>
            <w:tcW w:w="1701" w:type="dxa"/>
          </w:tcPr>
          <w:p w:rsidR="00AD7FCB" w:rsidRPr="00A26275" w:rsidRDefault="00AD7FCB" w:rsidP="005E01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AD7FCB" w:rsidRPr="00A26275" w:rsidRDefault="00C56263" w:rsidP="005E01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ГМС</w:t>
            </w:r>
          </w:p>
        </w:tc>
      </w:tr>
      <w:tr w:rsidR="000E1AF8" w:rsidRPr="000373E5" w:rsidTr="001A4550">
        <w:trPr>
          <w:trHeight w:val="144"/>
        </w:trPr>
        <w:tc>
          <w:tcPr>
            <w:tcW w:w="992" w:type="dxa"/>
            <w:vAlign w:val="center"/>
          </w:tcPr>
          <w:p w:rsidR="000E1AF8" w:rsidRPr="00A26275" w:rsidRDefault="000E1AF8" w:rsidP="00423F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0E1AF8" w:rsidRPr="00A26275" w:rsidRDefault="00A26275" w:rsidP="000E1AF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Обобщение опыта работы городского методического объединения учителей – логопедов муниципальных общеобразовательных организаций</w:t>
            </w:r>
          </w:p>
        </w:tc>
        <w:tc>
          <w:tcPr>
            <w:tcW w:w="4394" w:type="dxa"/>
          </w:tcPr>
          <w:p w:rsidR="000E1AF8" w:rsidRPr="00A26275" w:rsidRDefault="00F31398" w:rsidP="0018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с педагогическими кадрами в рамках деятельности городского методического объединения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E1AF8" w:rsidRPr="00A26275" w:rsidRDefault="00A26275" w:rsidP="005E01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0E1AF8" w:rsidRPr="00A26275" w:rsidRDefault="00A26275" w:rsidP="005E01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ГМС</w:t>
            </w:r>
          </w:p>
        </w:tc>
      </w:tr>
      <w:tr w:rsidR="00AD7FCB" w:rsidRPr="000373E5" w:rsidTr="001A4550">
        <w:trPr>
          <w:trHeight w:val="144"/>
        </w:trPr>
        <w:tc>
          <w:tcPr>
            <w:tcW w:w="992" w:type="dxa"/>
            <w:vAlign w:val="center"/>
          </w:tcPr>
          <w:p w:rsidR="00AD7FCB" w:rsidRPr="00A26275" w:rsidRDefault="000E1AF8" w:rsidP="00AD7FC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9</w:t>
            </w:r>
            <w:r w:rsidR="00AD7FCB" w:rsidRPr="00A26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4"/>
          </w:tcPr>
          <w:p w:rsidR="00AD7FCB" w:rsidRPr="00A26275" w:rsidRDefault="00AD7FCB" w:rsidP="00AD7F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275">
              <w:rPr>
                <w:rFonts w:ascii="Times New Roman" w:hAnsi="Times New Roman"/>
                <w:b/>
                <w:sz w:val="24"/>
                <w:szCs w:val="24"/>
              </w:rPr>
              <w:t>Коллектив МБОУ «СОШ № 7»</w:t>
            </w:r>
          </w:p>
        </w:tc>
        <w:tc>
          <w:tcPr>
            <w:tcW w:w="4394" w:type="dxa"/>
          </w:tcPr>
          <w:p w:rsidR="00AD7FCB" w:rsidRPr="00A26275" w:rsidRDefault="00AD7FCB" w:rsidP="002E0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 xml:space="preserve">Внедрение технологии развития контакта </w:t>
            </w:r>
            <w:proofErr w:type="gramStart"/>
            <w:r w:rsidRPr="00A26275">
              <w:rPr>
                <w:rFonts w:ascii="Times New Roman" w:hAnsi="Times New Roman"/>
                <w:sz w:val="24"/>
                <w:szCs w:val="24"/>
              </w:rPr>
              <w:t>педагог-трудный</w:t>
            </w:r>
            <w:proofErr w:type="gramEnd"/>
            <w:r w:rsidRPr="00A26275">
              <w:rPr>
                <w:rFonts w:ascii="Times New Roman" w:hAnsi="Times New Roman"/>
                <w:sz w:val="24"/>
                <w:szCs w:val="24"/>
              </w:rPr>
              <w:t xml:space="preserve"> школьник»</w:t>
            </w:r>
          </w:p>
        </w:tc>
        <w:tc>
          <w:tcPr>
            <w:tcW w:w="1701" w:type="dxa"/>
          </w:tcPr>
          <w:p w:rsidR="00AD7FCB" w:rsidRPr="00A26275" w:rsidRDefault="00AD7FCB" w:rsidP="002E0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D7FCB" w:rsidRPr="00A26275" w:rsidRDefault="00C56263" w:rsidP="002E0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ГМС</w:t>
            </w:r>
          </w:p>
        </w:tc>
      </w:tr>
      <w:tr w:rsidR="00AD7FCB" w:rsidRPr="000373E5" w:rsidTr="001A4550">
        <w:trPr>
          <w:trHeight w:val="144"/>
        </w:trPr>
        <w:tc>
          <w:tcPr>
            <w:tcW w:w="992" w:type="dxa"/>
            <w:vAlign w:val="center"/>
          </w:tcPr>
          <w:p w:rsidR="00AD7FCB" w:rsidRPr="00A26275" w:rsidRDefault="000E1AF8" w:rsidP="00AD7FC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10</w:t>
            </w:r>
            <w:r w:rsidR="00AD7FCB" w:rsidRPr="00A26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D7FCB" w:rsidRPr="00A26275" w:rsidRDefault="00AD7FCB" w:rsidP="002E07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275">
              <w:rPr>
                <w:rFonts w:ascii="Times New Roman" w:hAnsi="Times New Roman"/>
                <w:b/>
                <w:sz w:val="24"/>
                <w:szCs w:val="24"/>
              </w:rPr>
              <w:t>Малюк</w:t>
            </w:r>
            <w:proofErr w:type="spellEnd"/>
            <w:r w:rsidRPr="00A26275">
              <w:rPr>
                <w:rFonts w:ascii="Times New Roman" w:hAnsi="Times New Roman"/>
                <w:b/>
                <w:sz w:val="24"/>
                <w:szCs w:val="24"/>
              </w:rPr>
              <w:t xml:space="preserve"> Анжела Анатольевна, </w:t>
            </w:r>
            <w:r w:rsidRPr="00A26275">
              <w:rPr>
                <w:rFonts w:ascii="Times New Roman" w:hAnsi="Times New Roman"/>
                <w:sz w:val="24"/>
                <w:szCs w:val="24"/>
              </w:rPr>
              <w:t>заместитель директора НОО</w:t>
            </w:r>
          </w:p>
        </w:tc>
        <w:tc>
          <w:tcPr>
            <w:tcW w:w="1559" w:type="dxa"/>
          </w:tcPr>
          <w:p w:rsidR="00AD7FCB" w:rsidRPr="00A26275" w:rsidRDefault="00AD7FCB" w:rsidP="002E0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МАОУ «Гимназия № 13»</w:t>
            </w:r>
          </w:p>
        </w:tc>
        <w:tc>
          <w:tcPr>
            <w:tcW w:w="1418" w:type="dxa"/>
          </w:tcPr>
          <w:p w:rsidR="00AD7FCB" w:rsidRPr="00A26275" w:rsidRDefault="00AD7FCB" w:rsidP="00AD7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1559" w:type="dxa"/>
          </w:tcPr>
          <w:p w:rsidR="00AD7FCB" w:rsidRPr="00A26275" w:rsidRDefault="00AD7FCB" w:rsidP="002E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 xml:space="preserve">Высшая кв. </w:t>
            </w:r>
          </w:p>
          <w:p w:rsidR="00AD7FCB" w:rsidRPr="00A26275" w:rsidRDefault="00AD7FCB" w:rsidP="002E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4394" w:type="dxa"/>
          </w:tcPr>
          <w:p w:rsidR="00AD7FCB" w:rsidRPr="00A26275" w:rsidRDefault="00AD7FCB" w:rsidP="002E0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Создание среды для формирования универсальных учебных действий в условиях ФГОС НОО. Управленческий аспект.</w:t>
            </w:r>
          </w:p>
        </w:tc>
        <w:tc>
          <w:tcPr>
            <w:tcW w:w="1701" w:type="dxa"/>
          </w:tcPr>
          <w:p w:rsidR="00AD7FCB" w:rsidRPr="00A26275" w:rsidRDefault="00A26275" w:rsidP="002E0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F7033" w:rsidRPr="00A2627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701" w:type="dxa"/>
          </w:tcPr>
          <w:p w:rsidR="00AD7FCB" w:rsidRPr="00A26275" w:rsidRDefault="00C56263" w:rsidP="002E07FA">
            <w:pPr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ГМС</w:t>
            </w:r>
          </w:p>
        </w:tc>
      </w:tr>
      <w:tr w:rsidR="0086264A" w:rsidRPr="000373E5" w:rsidTr="001A4550">
        <w:trPr>
          <w:trHeight w:val="144"/>
        </w:trPr>
        <w:tc>
          <w:tcPr>
            <w:tcW w:w="992" w:type="dxa"/>
            <w:vAlign w:val="center"/>
          </w:tcPr>
          <w:p w:rsidR="0086264A" w:rsidRPr="00A26275" w:rsidRDefault="000E1AF8" w:rsidP="00AD7FC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11</w:t>
            </w:r>
            <w:r w:rsidR="0086264A" w:rsidRPr="00A26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86264A" w:rsidRPr="00A26275" w:rsidRDefault="0086264A" w:rsidP="002E07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275">
              <w:rPr>
                <w:rFonts w:ascii="Times New Roman" w:hAnsi="Times New Roman"/>
                <w:b/>
                <w:sz w:val="24"/>
                <w:szCs w:val="24"/>
              </w:rPr>
              <w:t>Глебова ЛС.,</w:t>
            </w:r>
          </w:p>
          <w:p w:rsidR="0086264A" w:rsidRPr="00A26275" w:rsidRDefault="0086264A" w:rsidP="002E0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учитель – логопед;</w:t>
            </w:r>
          </w:p>
          <w:p w:rsidR="0086264A" w:rsidRPr="00A26275" w:rsidRDefault="0086264A" w:rsidP="002E0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64A" w:rsidRPr="00A26275" w:rsidRDefault="0086264A" w:rsidP="002E07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2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275">
              <w:rPr>
                <w:rFonts w:ascii="Times New Roman" w:hAnsi="Times New Roman"/>
                <w:b/>
                <w:sz w:val="24"/>
                <w:szCs w:val="24"/>
              </w:rPr>
              <w:t>Шибченко</w:t>
            </w:r>
            <w:proofErr w:type="spellEnd"/>
            <w:r w:rsidRPr="00A26275">
              <w:rPr>
                <w:rFonts w:ascii="Times New Roman" w:hAnsi="Times New Roman"/>
                <w:b/>
                <w:sz w:val="24"/>
                <w:szCs w:val="24"/>
              </w:rPr>
              <w:t xml:space="preserve"> Л. Л.,</w:t>
            </w:r>
          </w:p>
          <w:p w:rsidR="0086264A" w:rsidRPr="00A26275" w:rsidRDefault="0086264A" w:rsidP="002E0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559" w:type="dxa"/>
          </w:tcPr>
          <w:p w:rsidR="0086264A" w:rsidRPr="00A26275" w:rsidRDefault="0086264A" w:rsidP="002E0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МАОУ «детский сад комбинированного вида № 35»</w:t>
            </w:r>
          </w:p>
        </w:tc>
        <w:tc>
          <w:tcPr>
            <w:tcW w:w="1418" w:type="dxa"/>
          </w:tcPr>
          <w:p w:rsidR="0086264A" w:rsidRPr="00A26275" w:rsidRDefault="0086264A" w:rsidP="00AD7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64A" w:rsidRPr="00A26275" w:rsidRDefault="0086264A" w:rsidP="00AD7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64A" w:rsidRPr="00A26275" w:rsidRDefault="0086264A" w:rsidP="00AD7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  <w:p w:rsidR="0086264A" w:rsidRPr="00A26275" w:rsidRDefault="0086264A" w:rsidP="00AD7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64A" w:rsidRPr="00A26275" w:rsidRDefault="0086264A" w:rsidP="00AD7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 xml:space="preserve">27 лет </w:t>
            </w:r>
          </w:p>
        </w:tc>
        <w:tc>
          <w:tcPr>
            <w:tcW w:w="1559" w:type="dxa"/>
          </w:tcPr>
          <w:p w:rsidR="0086264A" w:rsidRPr="00A26275" w:rsidRDefault="0086264A" w:rsidP="002E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64A" w:rsidRPr="00A26275" w:rsidRDefault="0086264A" w:rsidP="002E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64A" w:rsidRPr="00A26275" w:rsidRDefault="0086264A" w:rsidP="002E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86264A" w:rsidRPr="00A26275" w:rsidRDefault="0086264A" w:rsidP="002E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86264A" w:rsidRPr="00A26275" w:rsidRDefault="0086264A" w:rsidP="002E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86264A" w:rsidRPr="00A26275" w:rsidRDefault="0086264A" w:rsidP="002E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4394" w:type="dxa"/>
          </w:tcPr>
          <w:p w:rsidR="0086264A" w:rsidRPr="00A26275" w:rsidRDefault="0086264A" w:rsidP="002E0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Наглядное моделирование как эффективный метод развития речи</w:t>
            </w:r>
          </w:p>
        </w:tc>
        <w:tc>
          <w:tcPr>
            <w:tcW w:w="1701" w:type="dxa"/>
          </w:tcPr>
          <w:p w:rsidR="0086264A" w:rsidRPr="00A26275" w:rsidRDefault="0086264A" w:rsidP="002E07FA">
            <w:pPr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6264A" w:rsidRPr="00A26275" w:rsidRDefault="0086264A" w:rsidP="002E07FA">
            <w:pPr>
              <w:rPr>
                <w:rFonts w:ascii="Times New Roman" w:hAnsi="Times New Roman"/>
                <w:sz w:val="24"/>
                <w:szCs w:val="24"/>
              </w:rPr>
            </w:pPr>
            <w:r w:rsidRPr="00A26275">
              <w:rPr>
                <w:rFonts w:ascii="Times New Roman" w:hAnsi="Times New Roman"/>
                <w:sz w:val="24"/>
                <w:szCs w:val="24"/>
              </w:rPr>
              <w:t>ГМО</w:t>
            </w:r>
          </w:p>
        </w:tc>
      </w:tr>
    </w:tbl>
    <w:p w:rsidR="00286889" w:rsidRPr="00286889" w:rsidRDefault="00286889" w:rsidP="0028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6889" w:rsidRPr="00286889" w:rsidSect="00C811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126"/>
    <w:multiLevelType w:val="hybridMultilevel"/>
    <w:tmpl w:val="4614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89"/>
    <w:rsid w:val="000373E5"/>
    <w:rsid w:val="000836F7"/>
    <w:rsid w:val="000E1AF8"/>
    <w:rsid w:val="0018142E"/>
    <w:rsid w:val="001A4550"/>
    <w:rsid w:val="001E372C"/>
    <w:rsid w:val="00273799"/>
    <w:rsid w:val="00286889"/>
    <w:rsid w:val="00423FDB"/>
    <w:rsid w:val="004750C0"/>
    <w:rsid w:val="004E4FD4"/>
    <w:rsid w:val="005E013B"/>
    <w:rsid w:val="00615322"/>
    <w:rsid w:val="006334ED"/>
    <w:rsid w:val="00670A17"/>
    <w:rsid w:val="00690E57"/>
    <w:rsid w:val="00743DF5"/>
    <w:rsid w:val="007C3435"/>
    <w:rsid w:val="0086264A"/>
    <w:rsid w:val="008F119B"/>
    <w:rsid w:val="009954F8"/>
    <w:rsid w:val="00A26275"/>
    <w:rsid w:val="00A96EE3"/>
    <w:rsid w:val="00AC2E56"/>
    <w:rsid w:val="00AD7FCB"/>
    <w:rsid w:val="00AF7033"/>
    <w:rsid w:val="00B83E1F"/>
    <w:rsid w:val="00C56263"/>
    <w:rsid w:val="00C81120"/>
    <w:rsid w:val="00C916EC"/>
    <w:rsid w:val="00CD0AED"/>
    <w:rsid w:val="00CD72E6"/>
    <w:rsid w:val="00D0264A"/>
    <w:rsid w:val="00D447C3"/>
    <w:rsid w:val="00D5400B"/>
    <w:rsid w:val="00EC097C"/>
    <w:rsid w:val="00EE64AD"/>
    <w:rsid w:val="00F31398"/>
    <w:rsid w:val="00F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3</cp:revision>
  <cp:lastPrinted>2015-05-29T00:00:00Z</cp:lastPrinted>
  <dcterms:created xsi:type="dcterms:W3CDTF">2015-09-28T00:33:00Z</dcterms:created>
  <dcterms:modified xsi:type="dcterms:W3CDTF">2015-09-28T00:38:00Z</dcterms:modified>
</cp:coreProperties>
</file>